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79E1" w14:textId="77777777" w:rsidR="003806AC" w:rsidRPr="0053471B" w:rsidRDefault="008A5094" w:rsidP="00CF5041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FD0B0C" wp14:editId="029D892E">
            <wp:simplePos x="0" y="0"/>
            <wp:positionH relativeFrom="column">
              <wp:posOffset>-129540</wp:posOffset>
            </wp:positionH>
            <wp:positionV relativeFrom="paragraph">
              <wp:posOffset>-219075</wp:posOffset>
            </wp:positionV>
            <wp:extent cx="1299210" cy="1198880"/>
            <wp:effectExtent l="19050" t="0" r="0" b="0"/>
            <wp:wrapNone/>
            <wp:docPr id="6" name="Picture 6" descr="ORPS -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PS - Wol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48">
        <w:rPr>
          <w:b/>
          <w:noProof/>
          <w:sz w:val="28"/>
          <w:szCs w:val="28"/>
        </w:rPr>
        <w:object w:dxaOrig="1440" w:dyaOrig="1440" w14:anchorId="70A45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8.95pt;margin-top:36.75pt;width:48.95pt;height:48.95pt;z-index:251657216;mso-wrap-edited:f;mso-position-horizontal-relative:text;mso-position-vertical-relative:page" wrapcoords="-257 0 -257 21343 21600 21343 21600 0 -257 0">
            <v:imagedata r:id="rId8" o:title=""/>
            <w10:wrap anchory="page"/>
            <w10:anchorlock/>
          </v:shape>
          <o:OLEObject Type="Embed" ProgID="MSPhotoEd.3" ShapeID="_x0000_s1026" DrawAspect="Content" ObjectID="_1642403533" r:id="rId9"/>
        </w:object>
      </w:r>
      <w:r w:rsidR="00CF5041">
        <w:rPr>
          <w:b/>
          <w:noProof/>
          <w:sz w:val="28"/>
          <w:szCs w:val="28"/>
        </w:rPr>
        <w:t xml:space="preserve">      </w:t>
      </w:r>
      <w:r w:rsidR="00DA3755">
        <w:rPr>
          <w:b/>
          <w:noProof/>
          <w:sz w:val="28"/>
          <w:szCs w:val="28"/>
        </w:rPr>
        <w:tab/>
      </w:r>
      <w:r w:rsidR="00DA3755">
        <w:rPr>
          <w:b/>
          <w:noProof/>
          <w:sz w:val="28"/>
          <w:szCs w:val="28"/>
        </w:rPr>
        <w:tab/>
      </w:r>
      <w:r w:rsidR="00DA3755">
        <w:rPr>
          <w:b/>
          <w:noProof/>
          <w:sz w:val="28"/>
          <w:szCs w:val="28"/>
        </w:rPr>
        <w:tab/>
      </w:r>
      <w:r w:rsidR="00DA3755" w:rsidRPr="0053471B">
        <w:rPr>
          <w:rFonts w:ascii="Arial Narrow" w:hAnsi="Arial Narrow"/>
          <w:b/>
          <w:noProof/>
          <w:sz w:val="32"/>
          <w:szCs w:val="32"/>
        </w:rPr>
        <w:tab/>
      </w:r>
      <w:r w:rsidR="00DA3755" w:rsidRPr="0053471B">
        <w:rPr>
          <w:rFonts w:ascii="Arial Narrow" w:hAnsi="Arial Narrow"/>
          <w:b/>
          <w:noProof/>
          <w:sz w:val="32"/>
          <w:szCs w:val="32"/>
        </w:rPr>
        <w:tab/>
      </w:r>
      <w:r w:rsidR="00DA3755" w:rsidRPr="0053471B">
        <w:rPr>
          <w:rFonts w:ascii="Arial Narrow" w:hAnsi="Arial Narrow"/>
          <w:b/>
          <w:noProof/>
          <w:sz w:val="32"/>
          <w:szCs w:val="32"/>
        </w:rPr>
        <w:tab/>
      </w:r>
    </w:p>
    <w:p w14:paraId="4B21A632" w14:textId="77777777" w:rsidR="007A196A" w:rsidRPr="0053471B" w:rsidRDefault="007A196A" w:rsidP="00DA3755">
      <w:pPr>
        <w:tabs>
          <w:tab w:val="left" w:pos="4125"/>
        </w:tabs>
        <w:ind w:left="1440" w:firstLine="720"/>
        <w:rPr>
          <w:rFonts w:ascii="Arial Narrow" w:hAnsi="Arial Narrow"/>
          <w:b/>
          <w:sz w:val="32"/>
          <w:szCs w:val="32"/>
        </w:rPr>
      </w:pPr>
      <w:r w:rsidRPr="0053471B">
        <w:rPr>
          <w:rFonts w:ascii="Arial Narrow" w:hAnsi="Arial Narrow"/>
          <w:b/>
          <w:sz w:val="32"/>
          <w:szCs w:val="32"/>
        </w:rPr>
        <w:t xml:space="preserve">     </w:t>
      </w:r>
      <w:r w:rsidR="00CF5041" w:rsidRPr="0053471B">
        <w:rPr>
          <w:rFonts w:ascii="Arial Narrow" w:hAnsi="Arial Narrow"/>
          <w:b/>
          <w:sz w:val="32"/>
          <w:szCs w:val="32"/>
        </w:rPr>
        <w:t xml:space="preserve">       </w:t>
      </w:r>
      <w:r w:rsidR="00DA3755" w:rsidRPr="0053471B">
        <w:rPr>
          <w:rFonts w:ascii="Arial Narrow" w:hAnsi="Arial Narrow"/>
          <w:b/>
          <w:sz w:val="32"/>
          <w:szCs w:val="32"/>
        </w:rPr>
        <w:tab/>
      </w:r>
    </w:p>
    <w:p w14:paraId="64F1B6EF" w14:textId="77777777" w:rsidR="007A196A" w:rsidRPr="0053471B" w:rsidRDefault="007A196A" w:rsidP="007A196A">
      <w:pPr>
        <w:jc w:val="center"/>
        <w:rPr>
          <w:rFonts w:ascii="Arial Narrow" w:hAnsi="Arial Narrow"/>
          <w:b/>
          <w:sz w:val="32"/>
          <w:szCs w:val="32"/>
        </w:rPr>
      </w:pPr>
    </w:p>
    <w:p w14:paraId="2803E8CF" w14:textId="77777777" w:rsidR="004564DD" w:rsidRPr="000F200B" w:rsidRDefault="00792BE4" w:rsidP="004564DD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0F200B">
        <w:rPr>
          <w:rFonts w:ascii="Arial" w:eastAsia="Arial Unicode MS" w:hAnsi="Arial" w:cs="Arial"/>
          <w:b/>
          <w:sz w:val="28"/>
          <w:szCs w:val="28"/>
        </w:rPr>
        <w:t>Open Roads</w:t>
      </w:r>
      <w:r w:rsidR="004564DD" w:rsidRPr="000F200B">
        <w:rPr>
          <w:rFonts w:ascii="Arial" w:eastAsia="Arial Unicode MS" w:hAnsi="Arial" w:cs="Arial"/>
          <w:b/>
          <w:sz w:val="28"/>
          <w:szCs w:val="28"/>
        </w:rPr>
        <w:t xml:space="preserve"> P</w:t>
      </w:r>
      <w:r w:rsidR="0053471B" w:rsidRPr="000F200B">
        <w:rPr>
          <w:rFonts w:ascii="Arial" w:eastAsia="Arial Unicode MS" w:hAnsi="Arial" w:cs="Arial"/>
          <w:b/>
          <w:sz w:val="28"/>
          <w:szCs w:val="28"/>
        </w:rPr>
        <w:t>ublic</w:t>
      </w:r>
      <w:r w:rsidR="004564DD" w:rsidRPr="000F200B">
        <w:rPr>
          <w:rFonts w:ascii="Arial" w:eastAsia="Arial Unicode MS" w:hAnsi="Arial" w:cs="Arial"/>
          <w:b/>
          <w:sz w:val="28"/>
          <w:szCs w:val="28"/>
        </w:rPr>
        <w:t xml:space="preserve"> S</w:t>
      </w:r>
      <w:r w:rsidR="0053471B" w:rsidRPr="000F200B">
        <w:rPr>
          <w:rFonts w:ascii="Arial" w:eastAsia="Arial Unicode MS" w:hAnsi="Arial" w:cs="Arial"/>
          <w:b/>
          <w:sz w:val="28"/>
          <w:szCs w:val="28"/>
        </w:rPr>
        <w:t>chool</w:t>
      </w:r>
    </w:p>
    <w:p w14:paraId="39071BF3" w14:textId="77777777" w:rsidR="004564DD" w:rsidRPr="000F200B" w:rsidRDefault="004564DD" w:rsidP="004564DD">
      <w:pPr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0F200B">
        <w:rPr>
          <w:rFonts w:ascii="Arial" w:eastAsia="Arial Unicode MS" w:hAnsi="Arial" w:cs="Arial"/>
          <w:b/>
          <w:sz w:val="28"/>
          <w:szCs w:val="28"/>
          <w:u w:val="single"/>
        </w:rPr>
        <w:t>School Council Meeting</w:t>
      </w:r>
      <w:r w:rsidR="001922E7">
        <w:rPr>
          <w:rFonts w:ascii="Arial" w:eastAsia="Arial Unicode MS" w:hAnsi="Arial" w:cs="Arial"/>
          <w:b/>
          <w:sz w:val="28"/>
          <w:szCs w:val="28"/>
          <w:u w:val="single"/>
        </w:rPr>
        <w:t xml:space="preserve"> Minutes</w:t>
      </w:r>
    </w:p>
    <w:p w14:paraId="60C80F71" w14:textId="77777777" w:rsidR="004564DD" w:rsidRDefault="0067063D" w:rsidP="004564DD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Tues</w:t>
      </w:r>
      <w:r w:rsidR="002D75C8">
        <w:rPr>
          <w:rFonts w:ascii="Arial" w:eastAsia="Arial Unicode MS" w:hAnsi="Arial" w:cs="Arial"/>
          <w:sz w:val="28"/>
          <w:szCs w:val="28"/>
        </w:rPr>
        <w:t>day</w:t>
      </w:r>
      <w:r w:rsidR="000C60DC">
        <w:rPr>
          <w:rFonts w:ascii="Arial" w:eastAsia="Arial Unicode MS" w:hAnsi="Arial" w:cs="Arial"/>
          <w:sz w:val="28"/>
          <w:szCs w:val="28"/>
        </w:rPr>
        <w:t xml:space="preserve">, </w:t>
      </w:r>
      <w:r>
        <w:rPr>
          <w:rFonts w:ascii="Arial" w:eastAsia="Arial Unicode MS" w:hAnsi="Arial" w:cs="Arial"/>
          <w:sz w:val="28"/>
          <w:szCs w:val="28"/>
        </w:rPr>
        <w:t>January 21, 2020</w:t>
      </w:r>
    </w:p>
    <w:p w14:paraId="76055DE7" w14:textId="77777777" w:rsidR="004564DD" w:rsidRPr="000F200B" w:rsidRDefault="004C1C43" w:rsidP="0053471B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12:00</w:t>
      </w:r>
      <w:r w:rsidR="000F200B">
        <w:rPr>
          <w:rFonts w:ascii="Arial" w:eastAsia="Arial Unicode MS" w:hAnsi="Arial" w:cs="Arial"/>
          <w:sz w:val="28"/>
          <w:szCs w:val="28"/>
        </w:rPr>
        <w:t>pm</w:t>
      </w:r>
    </w:p>
    <w:p w14:paraId="46F070C9" w14:textId="77777777" w:rsidR="004564DD" w:rsidRDefault="004564DD" w:rsidP="004564DD">
      <w:pPr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</w:p>
    <w:p w14:paraId="1123B141" w14:textId="77777777" w:rsidR="004564DD" w:rsidRPr="000F200B" w:rsidRDefault="004564DD" w:rsidP="002350CE">
      <w:pPr>
        <w:rPr>
          <w:rFonts w:ascii="Arial" w:eastAsia="Arial Unicode MS" w:hAnsi="Arial" w:cs="Arial"/>
          <w:sz w:val="36"/>
          <w:szCs w:val="32"/>
        </w:rPr>
      </w:pPr>
    </w:p>
    <w:p w14:paraId="2153C31D" w14:textId="77777777" w:rsidR="00C91823" w:rsidRPr="008A5094" w:rsidRDefault="00C91823" w:rsidP="00C91823">
      <w:pPr>
        <w:numPr>
          <w:ilvl w:val="0"/>
          <w:numId w:val="2"/>
        </w:numPr>
        <w:rPr>
          <w:rFonts w:ascii="Arial" w:hAnsi="Arial" w:cs="Arial"/>
        </w:rPr>
      </w:pPr>
      <w:r w:rsidRPr="000F200B">
        <w:rPr>
          <w:rFonts w:ascii="Arial" w:eastAsia="Arial Unicode MS" w:hAnsi="Arial" w:cs="Arial"/>
          <w:b/>
          <w:u w:val="single"/>
        </w:rPr>
        <w:t xml:space="preserve">Welcome and </w:t>
      </w:r>
      <w:r w:rsidR="008A5094">
        <w:rPr>
          <w:rFonts w:ascii="Arial" w:eastAsia="Arial Unicode MS" w:hAnsi="Arial" w:cs="Arial"/>
          <w:b/>
          <w:u w:val="single"/>
        </w:rPr>
        <w:t>Roll Call</w:t>
      </w:r>
      <w:r w:rsidRPr="000F200B">
        <w:rPr>
          <w:rFonts w:ascii="Arial" w:eastAsia="Arial Unicode MS" w:hAnsi="Arial" w:cs="Arial"/>
        </w:rPr>
        <w:t>:</w:t>
      </w:r>
      <w:r w:rsidR="00B502C5">
        <w:rPr>
          <w:rFonts w:ascii="Arial" w:eastAsia="Arial Unicode MS" w:hAnsi="Arial" w:cs="Arial"/>
        </w:rPr>
        <w:t xml:space="preserve"> </w:t>
      </w:r>
      <w:r w:rsidR="001922E7">
        <w:rPr>
          <w:rFonts w:ascii="Arial" w:eastAsia="Arial Unicode MS" w:hAnsi="Arial" w:cs="Arial"/>
        </w:rPr>
        <w:t xml:space="preserve">Lindsay Burry, Kathleen Bazinet, Jill Wilkinson, Tanis Oberg, Teri Jackson.  Student reps: Trista </w:t>
      </w:r>
      <w:r w:rsidR="00FD330F">
        <w:rPr>
          <w:rFonts w:ascii="Arial" w:eastAsia="Arial Unicode MS" w:hAnsi="Arial" w:cs="Arial"/>
        </w:rPr>
        <w:t>Kudlacek</w:t>
      </w:r>
      <w:r w:rsidR="001922E7">
        <w:rPr>
          <w:rFonts w:ascii="Arial" w:eastAsia="Arial Unicode MS" w:hAnsi="Arial" w:cs="Arial"/>
        </w:rPr>
        <w:t>, and Erika Spence.</w:t>
      </w:r>
    </w:p>
    <w:p w14:paraId="2570E15D" w14:textId="77777777" w:rsidR="008A5094" w:rsidRPr="000F200B" w:rsidRDefault="008A5094" w:rsidP="008A5094">
      <w:pPr>
        <w:ind w:left="720"/>
        <w:rPr>
          <w:rFonts w:ascii="Arial" w:hAnsi="Arial" w:cs="Arial"/>
        </w:rPr>
      </w:pPr>
    </w:p>
    <w:p w14:paraId="76827E9B" w14:textId="77777777" w:rsidR="004564DD" w:rsidRPr="000F200B" w:rsidRDefault="000F200B" w:rsidP="004564DD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Agenda</w:t>
      </w:r>
      <w:r w:rsidR="00C91823" w:rsidRPr="000F200B">
        <w:rPr>
          <w:rFonts w:ascii="Arial" w:eastAsia="Arial Unicode MS" w:hAnsi="Arial" w:cs="Arial"/>
          <w:sz w:val="24"/>
          <w:szCs w:val="24"/>
        </w:rPr>
        <w:t>:</w:t>
      </w:r>
    </w:p>
    <w:p w14:paraId="073FE7A3" w14:textId="77777777" w:rsidR="0053471B" w:rsidRPr="000F200B" w:rsidRDefault="0053471B" w:rsidP="0053471B">
      <w:pPr>
        <w:pStyle w:val="ListParagraph"/>
        <w:spacing w:after="0"/>
        <w:ind w:left="1440"/>
        <w:rPr>
          <w:rFonts w:ascii="Arial" w:eastAsia="Arial Unicode MS" w:hAnsi="Arial" w:cs="Arial"/>
          <w:sz w:val="24"/>
          <w:szCs w:val="24"/>
        </w:rPr>
      </w:pPr>
    </w:p>
    <w:p w14:paraId="39A61E46" w14:textId="77777777" w:rsidR="002350CE" w:rsidRDefault="000F200B" w:rsidP="008A5094">
      <w:pPr>
        <w:pStyle w:val="ListParagraph"/>
        <w:numPr>
          <w:ilvl w:val="1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Minutes</w:t>
      </w:r>
      <w:r w:rsidR="004564DD" w:rsidRPr="000F200B">
        <w:rPr>
          <w:rFonts w:ascii="Arial" w:eastAsia="Arial Unicode MS" w:hAnsi="Arial" w:cs="Arial"/>
          <w:sz w:val="24"/>
          <w:szCs w:val="24"/>
        </w:rPr>
        <w:t>:</w:t>
      </w:r>
      <w:r w:rsidR="00B502C5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34E436E7" w14:textId="77777777" w:rsidR="002350CE" w:rsidRPr="001922E7" w:rsidRDefault="0067063D" w:rsidP="001922E7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November </w:t>
      </w:r>
      <w:r w:rsidR="008F232E">
        <w:rPr>
          <w:rFonts w:ascii="Arial" w:eastAsia="Arial Unicode MS" w:hAnsi="Arial" w:cs="Arial"/>
          <w:sz w:val="24"/>
          <w:szCs w:val="24"/>
        </w:rPr>
        <w:t>2019</w:t>
      </w:r>
      <w:r w:rsidR="001922E7">
        <w:rPr>
          <w:rFonts w:ascii="Arial" w:eastAsia="Arial Unicode MS" w:hAnsi="Arial" w:cs="Arial"/>
          <w:sz w:val="24"/>
          <w:szCs w:val="24"/>
        </w:rPr>
        <w:t>: minutes were accepted.</w:t>
      </w:r>
    </w:p>
    <w:p w14:paraId="321AFCBB" w14:textId="77777777" w:rsidR="00F06AA7" w:rsidRPr="002350CE" w:rsidRDefault="00F06AA7" w:rsidP="002350CE">
      <w:pPr>
        <w:rPr>
          <w:rFonts w:ascii="Arial" w:eastAsia="Arial Unicode MS" w:hAnsi="Arial" w:cs="Arial"/>
          <w:sz w:val="16"/>
          <w:szCs w:val="16"/>
        </w:rPr>
      </w:pPr>
    </w:p>
    <w:p w14:paraId="505E7058" w14:textId="77777777" w:rsidR="00172BC1" w:rsidRDefault="00172BC1" w:rsidP="002350CE">
      <w:pPr>
        <w:pStyle w:val="ListParagraph"/>
        <w:numPr>
          <w:ilvl w:val="1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Business </w:t>
      </w:r>
      <w:r w:rsidR="00EE4CB4">
        <w:rPr>
          <w:rFonts w:ascii="Arial" w:eastAsia="Arial Unicode MS" w:hAnsi="Arial" w:cs="Arial"/>
          <w:b/>
          <w:sz w:val="24"/>
          <w:szCs w:val="24"/>
          <w:u w:val="single"/>
        </w:rPr>
        <w:t>Arising</w:t>
      </w:r>
      <w:r w:rsidR="0053471B" w:rsidRPr="000F200B">
        <w:rPr>
          <w:rFonts w:ascii="Arial" w:eastAsia="Arial Unicode MS" w:hAnsi="Arial" w:cs="Arial"/>
          <w:b/>
          <w:sz w:val="24"/>
          <w:szCs w:val="24"/>
          <w:u w:val="single"/>
        </w:rPr>
        <w:t>:</w:t>
      </w:r>
    </w:p>
    <w:p w14:paraId="5208B4B6" w14:textId="77777777" w:rsidR="00CD1DD5" w:rsidRDefault="00AF597E" w:rsidP="00EE4CB4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Student Rep report</w:t>
      </w:r>
      <w:r w:rsidR="001922E7">
        <w:rPr>
          <w:rFonts w:ascii="Arial" w:eastAsia="Arial Unicode MS" w:hAnsi="Arial" w:cs="Arial"/>
          <w:sz w:val="24"/>
          <w:szCs w:val="24"/>
        </w:rPr>
        <w:t>:</w:t>
      </w:r>
    </w:p>
    <w:p w14:paraId="330994AB" w14:textId="77777777" w:rsidR="001922E7" w:rsidRDefault="001922E7" w:rsidP="001922E7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Literacy Week, activities all week to encourage reading.</w:t>
      </w:r>
    </w:p>
    <w:p w14:paraId="119922D7" w14:textId="77777777" w:rsidR="001922E7" w:rsidRPr="00CD1DD5" w:rsidRDefault="001922E7" w:rsidP="001922E7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Math and Science units progress in each grade, with fun activities to help with learning.</w:t>
      </w:r>
    </w:p>
    <w:p w14:paraId="3ADA46DB" w14:textId="77777777" w:rsidR="002D75C8" w:rsidRPr="001922E7" w:rsidRDefault="008F232E" w:rsidP="00EE4CB4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Fundraising update</w:t>
      </w:r>
      <w:r w:rsidR="00B826F8">
        <w:rPr>
          <w:rFonts w:ascii="Arial" w:eastAsia="Arial Unicode MS" w:hAnsi="Arial" w:cs="Arial"/>
          <w:sz w:val="24"/>
          <w:szCs w:val="24"/>
        </w:rPr>
        <w:t xml:space="preserve"> – honey/cookie dough and Brule creek</w:t>
      </w:r>
    </w:p>
    <w:p w14:paraId="62DD149A" w14:textId="77777777" w:rsidR="001922E7" w:rsidRPr="00B05BA0" w:rsidRDefault="001922E7" w:rsidP="001922E7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Brule Creek: Order list was provided, with some additions for our group.  To be run in February to be bringing the products in for March break.  Can send home February 3</w:t>
      </w:r>
      <w:r w:rsidRPr="001922E7">
        <w:rPr>
          <w:rFonts w:ascii="Arial" w:eastAsia="Arial Unicode MS" w:hAnsi="Arial" w:cs="Arial"/>
          <w:sz w:val="24"/>
          <w:szCs w:val="24"/>
          <w:vertAlign w:val="superscript"/>
        </w:rPr>
        <w:t>rd</w:t>
      </w:r>
      <w:r>
        <w:rPr>
          <w:rFonts w:ascii="Arial" w:eastAsia="Arial Unicode MS" w:hAnsi="Arial" w:cs="Arial"/>
          <w:sz w:val="24"/>
          <w:szCs w:val="24"/>
        </w:rPr>
        <w:t>, asking to be returned by February 14</w:t>
      </w:r>
      <w:r w:rsidRPr="001922E7">
        <w:rPr>
          <w:rFonts w:ascii="Arial" w:eastAsia="Arial Unicode MS" w:hAnsi="Arial" w:cs="Arial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sz w:val="24"/>
          <w:szCs w:val="24"/>
        </w:rPr>
        <w:t xml:space="preserve">.  </w:t>
      </w:r>
    </w:p>
    <w:p w14:paraId="566C3801" w14:textId="77777777" w:rsidR="00B05BA0" w:rsidRPr="00B05BA0" w:rsidRDefault="00B05BA0" w:rsidP="001922E7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Honey and cookie dough orders were successful.</w:t>
      </w:r>
    </w:p>
    <w:p w14:paraId="10AD52F6" w14:textId="77777777" w:rsidR="00B05BA0" w:rsidRPr="002D75C8" w:rsidRDefault="00B05BA0" w:rsidP="001922E7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 xml:space="preserve">No other fundraisers happening in the school right now.  </w:t>
      </w:r>
    </w:p>
    <w:p w14:paraId="64545D9D" w14:textId="77777777" w:rsidR="002350CE" w:rsidRPr="008F232E" w:rsidRDefault="00B826F8" w:rsidP="008F232E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Teacher wants/needs</w:t>
      </w:r>
      <w:r w:rsidR="00B05BA0">
        <w:rPr>
          <w:rFonts w:ascii="Arial" w:eastAsia="Arial Unicode MS" w:hAnsi="Arial" w:cs="Arial"/>
          <w:sz w:val="24"/>
          <w:szCs w:val="24"/>
        </w:rPr>
        <w:t xml:space="preserve"> – The teachers have put in their </w:t>
      </w:r>
      <w:r w:rsidR="00FD330F">
        <w:rPr>
          <w:rFonts w:ascii="Arial" w:eastAsia="Arial Unicode MS" w:hAnsi="Arial" w:cs="Arial"/>
          <w:sz w:val="24"/>
          <w:szCs w:val="24"/>
        </w:rPr>
        <w:t>wish list</w:t>
      </w:r>
      <w:r w:rsidR="00B05BA0">
        <w:rPr>
          <w:rFonts w:ascii="Arial" w:eastAsia="Arial Unicode MS" w:hAnsi="Arial" w:cs="Arial"/>
          <w:sz w:val="24"/>
          <w:szCs w:val="24"/>
        </w:rPr>
        <w:t>, and orders are coming in.  A total of 3400$ has been spent so far.  Still about 500$ available for spending.  The teachers are very happy with this.</w:t>
      </w:r>
    </w:p>
    <w:p w14:paraId="13983D5C" w14:textId="77777777" w:rsidR="00EE4CB4" w:rsidRPr="002350CE" w:rsidRDefault="00EE4CB4" w:rsidP="002350CE">
      <w:pPr>
        <w:pStyle w:val="ListParagraph"/>
        <w:spacing w:after="0"/>
        <w:ind w:left="2160"/>
        <w:rPr>
          <w:rFonts w:ascii="Arial" w:eastAsia="Arial Unicode MS" w:hAnsi="Arial" w:cs="Arial"/>
          <w:sz w:val="16"/>
          <w:szCs w:val="16"/>
        </w:rPr>
      </w:pPr>
    </w:p>
    <w:p w14:paraId="5276A66C" w14:textId="77777777" w:rsidR="00536454" w:rsidRDefault="005B780A" w:rsidP="00536454">
      <w:pPr>
        <w:pStyle w:val="ListParagraph"/>
        <w:numPr>
          <w:ilvl w:val="1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New Business</w:t>
      </w:r>
      <w:r w:rsidR="00F06AA7" w:rsidRPr="000F200B">
        <w:rPr>
          <w:rFonts w:ascii="Arial" w:eastAsia="Arial Unicode MS" w:hAnsi="Arial" w:cs="Arial"/>
          <w:b/>
          <w:sz w:val="24"/>
          <w:szCs w:val="24"/>
          <w:u w:val="single"/>
        </w:rPr>
        <w:t>:</w:t>
      </w:r>
      <w:r w:rsidR="00F06AA7" w:rsidRPr="000F200B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2CDB5953" w14:textId="77777777" w:rsidR="002D75C8" w:rsidRDefault="00B826F8" w:rsidP="008F232E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PIC update</w:t>
      </w:r>
      <w:r w:rsidR="00B05BA0">
        <w:rPr>
          <w:rFonts w:ascii="Arial" w:eastAsia="Arial Unicode MS" w:hAnsi="Arial" w:cs="Arial"/>
          <w:sz w:val="24"/>
          <w:szCs w:val="24"/>
        </w:rPr>
        <w:t>:</w:t>
      </w:r>
    </w:p>
    <w:p w14:paraId="75FE81B1" w14:textId="77777777" w:rsidR="00B05BA0" w:rsidRDefault="00B05BA0" w:rsidP="00B05BA0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The last meeting focused on the PRO grant. </w:t>
      </w:r>
    </w:p>
    <w:p w14:paraId="3FC25A83" w14:textId="77777777" w:rsidR="00AF597E" w:rsidRDefault="00AF597E" w:rsidP="008F232E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PRO Grant 2019/2020</w:t>
      </w:r>
      <w:r w:rsidR="00B05BA0">
        <w:rPr>
          <w:rFonts w:ascii="Arial" w:eastAsia="Arial Unicode MS" w:hAnsi="Arial" w:cs="Arial"/>
          <w:sz w:val="24"/>
          <w:szCs w:val="24"/>
        </w:rPr>
        <w:t>:</w:t>
      </w:r>
    </w:p>
    <w:p w14:paraId="1E172D22" w14:textId="77777777" w:rsidR="00B05BA0" w:rsidRDefault="00B05BA0" w:rsidP="00B05BA0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This year the school board was allocated funds instead of different schools applying.  Funds are much less than in the past.  School councils in our board may submit a letter application and line up the project with the criteria. Schools may apply together.  </w:t>
      </w:r>
    </w:p>
    <w:p w14:paraId="7A2B2726" w14:textId="77777777" w:rsidR="0065358E" w:rsidRPr="008F232E" w:rsidRDefault="0065358E" w:rsidP="00B05BA0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Potential idea: board game night with food.  Have a booth where parents can talk to Tanis and Teri.  Can include information on the </w:t>
      </w:r>
      <w:r>
        <w:rPr>
          <w:rFonts w:ascii="Arial" w:eastAsia="Arial Unicode MS" w:hAnsi="Arial" w:cs="Arial"/>
          <w:sz w:val="24"/>
          <w:szCs w:val="24"/>
        </w:rPr>
        <w:lastRenderedPageBreak/>
        <w:t xml:space="preserve">school.  What would you like to see in the school?  Can include a sentence at each table with the benefits e.g. this games help your kid with reading, or playing a </w:t>
      </w:r>
      <w:r w:rsidR="00114593">
        <w:rPr>
          <w:rFonts w:ascii="Arial" w:eastAsia="Arial Unicode MS" w:hAnsi="Arial" w:cs="Arial"/>
          <w:sz w:val="24"/>
          <w:szCs w:val="24"/>
        </w:rPr>
        <w:t>game together helps with learnin</w:t>
      </w:r>
      <w:r>
        <w:rPr>
          <w:rFonts w:ascii="Arial" w:eastAsia="Arial Unicode MS" w:hAnsi="Arial" w:cs="Arial"/>
          <w:sz w:val="24"/>
          <w:szCs w:val="24"/>
        </w:rPr>
        <w:t>g through play.  Learning through play night.  Draw for the game at each table.  Talking kids through things.  Get it catered, healthy something they could make at home.  Have a recipe card that they can take home.  Can there be a cultural aspect to what we are eating?  Wild rice soup?  Bannock?  Ask for 1000$ to include child care,</w:t>
      </w:r>
      <w:r w:rsidR="00114593">
        <w:rPr>
          <w:rFonts w:ascii="Arial" w:eastAsia="Arial Unicode MS" w:hAnsi="Arial" w:cs="Arial"/>
          <w:sz w:val="24"/>
          <w:szCs w:val="24"/>
        </w:rPr>
        <w:t xml:space="preserve"> games,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114593">
        <w:rPr>
          <w:rFonts w:ascii="Arial" w:eastAsia="Arial Unicode MS" w:hAnsi="Arial" w:cs="Arial"/>
          <w:sz w:val="24"/>
          <w:szCs w:val="24"/>
        </w:rPr>
        <w:t xml:space="preserve">transportation, </w:t>
      </w:r>
      <w:r>
        <w:rPr>
          <w:rFonts w:ascii="Arial" w:eastAsia="Arial Unicode MS" w:hAnsi="Arial" w:cs="Arial"/>
          <w:sz w:val="24"/>
          <w:szCs w:val="24"/>
        </w:rPr>
        <w:t xml:space="preserve">and food.  </w:t>
      </w:r>
      <w:r w:rsidR="00114593">
        <w:rPr>
          <w:rFonts w:ascii="Arial" w:eastAsia="Arial Unicode MS" w:hAnsi="Arial" w:cs="Arial"/>
          <w:sz w:val="24"/>
          <w:szCs w:val="24"/>
        </w:rPr>
        <w:t xml:space="preserve">Aim for April.  </w:t>
      </w:r>
    </w:p>
    <w:p w14:paraId="6489C6AD" w14:textId="77777777" w:rsidR="001C53F5" w:rsidRPr="001C53F5" w:rsidRDefault="001C53F5" w:rsidP="001C53F5">
      <w:pPr>
        <w:pStyle w:val="ListParagraph"/>
        <w:spacing w:after="0"/>
        <w:ind w:left="2160"/>
        <w:rPr>
          <w:rFonts w:ascii="Arial" w:eastAsia="Arial Unicode MS" w:hAnsi="Arial" w:cs="Arial"/>
          <w:sz w:val="16"/>
          <w:szCs w:val="16"/>
        </w:rPr>
      </w:pPr>
    </w:p>
    <w:p w14:paraId="1497CE04" w14:textId="77777777" w:rsidR="007D702D" w:rsidRDefault="000D5E94" w:rsidP="007D702D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Principals Report</w:t>
      </w:r>
      <w:r w:rsidR="007D702D">
        <w:rPr>
          <w:rFonts w:ascii="Arial" w:eastAsia="Arial Unicode MS" w:hAnsi="Arial" w:cs="Arial"/>
          <w:b/>
          <w:sz w:val="24"/>
          <w:szCs w:val="24"/>
          <w:u w:val="single"/>
        </w:rPr>
        <w:t>:</w:t>
      </w:r>
    </w:p>
    <w:p w14:paraId="1EC729E6" w14:textId="77777777" w:rsidR="00EE4CB4" w:rsidRPr="00114593" w:rsidRDefault="00EE4CB4" w:rsidP="00EE4CB4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Verbal report</w:t>
      </w:r>
      <w:r w:rsidR="00590BC0">
        <w:rPr>
          <w:rFonts w:ascii="Arial" w:eastAsia="Arial Unicode MS" w:hAnsi="Arial" w:cs="Arial"/>
          <w:sz w:val="24"/>
          <w:szCs w:val="24"/>
        </w:rPr>
        <w:t xml:space="preserve"> </w:t>
      </w:r>
      <w:r w:rsidR="00114593">
        <w:rPr>
          <w:rFonts w:ascii="Arial" w:eastAsia="Arial Unicode MS" w:hAnsi="Arial" w:cs="Arial"/>
          <w:sz w:val="24"/>
          <w:szCs w:val="24"/>
        </w:rPr>
        <w:t>–</w:t>
      </w:r>
      <w:r w:rsidR="00590BC0">
        <w:rPr>
          <w:rFonts w:ascii="Arial" w:eastAsia="Arial Unicode MS" w:hAnsi="Arial" w:cs="Arial"/>
          <w:sz w:val="24"/>
          <w:szCs w:val="24"/>
        </w:rPr>
        <w:t xml:space="preserve"> </w:t>
      </w:r>
      <w:r w:rsidR="00B502C5">
        <w:rPr>
          <w:rFonts w:ascii="Arial" w:eastAsia="Arial Unicode MS" w:hAnsi="Arial" w:cs="Arial"/>
          <w:sz w:val="24"/>
          <w:szCs w:val="24"/>
        </w:rPr>
        <w:t>Tanis</w:t>
      </w:r>
    </w:p>
    <w:p w14:paraId="599F2A1B" w14:textId="77777777" w:rsidR="00114593" w:rsidRPr="00114593" w:rsidRDefault="00114593" w:rsidP="00114593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 xml:space="preserve">Challenges with the current situation with job action, and it is hard on the teachers.  </w:t>
      </w:r>
    </w:p>
    <w:p w14:paraId="4A1F2793" w14:textId="77777777" w:rsidR="00114593" w:rsidRPr="007D702D" w:rsidRDefault="00114593" w:rsidP="00114593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</w:p>
    <w:p w14:paraId="283DFD1C" w14:textId="77777777" w:rsidR="000C60DC" w:rsidRPr="002350CE" w:rsidRDefault="000C60DC" w:rsidP="007C2791">
      <w:pPr>
        <w:pStyle w:val="ListParagraph"/>
        <w:spacing w:after="0"/>
        <w:ind w:left="0"/>
        <w:rPr>
          <w:rFonts w:ascii="Arial" w:eastAsia="Arial Unicode MS" w:hAnsi="Arial" w:cs="Arial"/>
          <w:b/>
          <w:sz w:val="16"/>
          <w:szCs w:val="16"/>
          <w:u w:val="single"/>
        </w:rPr>
      </w:pPr>
    </w:p>
    <w:p w14:paraId="6D23D251" w14:textId="77777777" w:rsidR="00F171B1" w:rsidRDefault="00A27D86" w:rsidP="00172BC1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Corresponde</w:t>
      </w:r>
      <w:r w:rsidR="00955EA9">
        <w:rPr>
          <w:rFonts w:ascii="Arial" w:eastAsia="Arial Unicode MS" w:hAnsi="Arial" w:cs="Arial"/>
          <w:b/>
          <w:sz w:val="24"/>
          <w:szCs w:val="24"/>
          <w:u w:val="single"/>
        </w:rPr>
        <w:t>nce</w:t>
      </w:r>
      <w:r w:rsidR="00F06AA7" w:rsidRPr="000F200B">
        <w:rPr>
          <w:rFonts w:ascii="Arial" w:eastAsia="Arial Unicode MS" w:hAnsi="Arial" w:cs="Arial"/>
          <w:b/>
          <w:sz w:val="24"/>
          <w:szCs w:val="24"/>
          <w:u w:val="single"/>
        </w:rPr>
        <w:t xml:space="preserve">: </w:t>
      </w:r>
    </w:p>
    <w:p w14:paraId="124861A5" w14:textId="77777777" w:rsidR="00172BC1" w:rsidRPr="002350CE" w:rsidRDefault="00172BC1" w:rsidP="00EE4CB4">
      <w:pPr>
        <w:rPr>
          <w:rFonts w:ascii="Arial" w:eastAsia="Arial Unicode MS" w:hAnsi="Arial" w:cs="Arial"/>
          <w:b/>
          <w:sz w:val="16"/>
          <w:szCs w:val="16"/>
          <w:u w:val="single"/>
        </w:rPr>
      </w:pPr>
    </w:p>
    <w:p w14:paraId="7DD69FEC" w14:textId="77777777" w:rsidR="00CD4D03" w:rsidRDefault="00792D39" w:rsidP="00D233B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School Council Meeting Dates</w:t>
      </w:r>
      <w:r w:rsidR="00F171B1" w:rsidRPr="00F171B1">
        <w:rPr>
          <w:rFonts w:ascii="Arial" w:hAnsi="Arial" w:cs="Arial"/>
          <w:b/>
          <w:sz w:val="24"/>
          <w:szCs w:val="24"/>
          <w:u w:val="single"/>
        </w:rPr>
        <w:t>:</w:t>
      </w:r>
      <w:r w:rsidR="00C215C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53F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F597E">
        <w:rPr>
          <w:rFonts w:ascii="Arial" w:hAnsi="Arial" w:cs="Arial"/>
          <w:sz w:val="24"/>
          <w:szCs w:val="24"/>
        </w:rPr>
        <w:t>February 11</w:t>
      </w:r>
      <w:r w:rsidR="00B826F8">
        <w:rPr>
          <w:rFonts w:ascii="Arial" w:hAnsi="Arial" w:cs="Arial"/>
          <w:sz w:val="24"/>
          <w:szCs w:val="24"/>
        </w:rPr>
        <w:t>, 2020</w:t>
      </w:r>
    </w:p>
    <w:p w14:paraId="2DC22EA6" w14:textId="77777777" w:rsidR="00536454" w:rsidRPr="002350CE" w:rsidRDefault="00536454" w:rsidP="00536454">
      <w:pPr>
        <w:ind w:left="1440"/>
        <w:rPr>
          <w:rFonts w:ascii="Arial" w:eastAsia="Arial Unicode MS" w:hAnsi="Arial" w:cs="Arial"/>
          <w:sz w:val="16"/>
          <w:szCs w:val="16"/>
        </w:rPr>
      </w:pPr>
    </w:p>
    <w:p w14:paraId="0D847159" w14:textId="77777777" w:rsidR="00F171B1" w:rsidRPr="00C215C7" w:rsidRDefault="00F171B1" w:rsidP="00C215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Adjournment</w:t>
      </w:r>
      <w:r w:rsidR="002350CE">
        <w:rPr>
          <w:rFonts w:ascii="Arial" w:hAnsi="Arial" w:cs="Arial"/>
          <w:b/>
          <w:sz w:val="24"/>
          <w:szCs w:val="24"/>
          <w:u w:val="single"/>
        </w:rPr>
        <w:t>:</w:t>
      </w:r>
    </w:p>
    <w:sectPr w:rsidR="00F171B1" w:rsidRPr="00C215C7" w:rsidSect="005364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284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A789A" w14:textId="77777777" w:rsidR="00461321" w:rsidRDefault="00461321">
      <w:r>
        <w:separator/>
      </w:r>
    </w:p>
  </w:endnote>
  <w:endnote w:type="continuationSeparator" w:id="0">
    <w:p w14:paraId="73D90CC1" w14:textId="77777777" w:rsidR="00461321" w:rsidRDefault="0046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3E81" w14:textId="77777777" w:rsidR="002350CE" w:rsidRDefault="00235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0582" w14:textId="77777777" w:rsidR="002350CE" w:rsidRDefault="00235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6808" w14:textId="77777777" w:rsidR="002350CE" w:rsidRDefault="00235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035CF" w14:textId="77777777" w:rsidR="00461321" w:rsidRDefault="00461321">
      <w:r>
        <w:separator/>
      </w:r>
    </w:p>
  </w:footnote>
  <w:footnote w:type="continuationSeparator" w:id="0">
    <w:p w14:paraId="0CD786B5" w14:textId="77777777" w:rsidR="00461321" w:rsidRDefault="0046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8D01" w14:textId="77777777" w:rsidR="002350CE" w:rsidRDefault="00235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D643F" w14:textId="77777777" w:rsidR="002350CE" w:rsidRDefault="002350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7DC1" w14:textId="77777777" w:rsidR="002350CE" w:rsidRDefault="00235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523"/>
    <w:multiLevelType w:val="hybridMultilevel"/>
    <w:tmpl w:val="955C69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E5AD6"/>
    <w:multiLevelType w:val="hybridMultilevel"/>
    <w:tmpl w:val="3FC257F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647E1C"/>
    <w:multiLevelType w:val="hybridMultilevel"/>
    <w:tmpl w:val="B922C412"/>
    <w:lvl w:ilvl="0" w:tplc="848A1924">
      <w:numFmt w:val="bullet"/>
      <w:lvlText w:val="•"/>
      <w:lvlJc w:val="left"/>
      <w:pPr>
        <w:ind w:left="2340" w:hanging="360"/>
      </w:pPr>
      <w:rPr>
        <w:rFonts w:ascii="Arial" w:eastAsia="Arial Unicode MS" w:hAnsi="Arial" w:cs="Arial" w:hint="default"/>
      </w:rPr>
    </w:lvl>
    <w:lvl w:ilvl="1" w:tplc="10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02638A0"/>
    <w:multiLevelType w:val="hybridMultilevel"/>
    <w:tmpl w:val="219E2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9E24B6"/>
    <w:multiLevelType w:val="hybridMultilevel"/>
    <w:tmpl w:val="1122BB5E"/>
    <w:lvl w:ilvl="0" w:tplc="D2521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FDC"/>
    <w:multiLevelType w:val="hybridMultilevel"/>
    <w:tmpl w:val="9782BA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E14F7"/>
    <w:multiLevelType w:val="hybridMultilevel"/>
    <w:tmpl w:val="E528E7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C1D25"/>
    <w:multiLevelType w:val="hybridMultilevel"/>
    <w:tmpl w:val="158614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C25ADC"/>
    <w:multiLevelType w:val="hybridMultilevel"/>
    <w:tmpl w:val="C84C9746"/>
    <w:lvl w:ilvl="0" w:tplc="848A1924">
      <w:numFmt w:val="bullet"/>
      <w:lvlText w:val="•"/>
      <w:lvlJc w:val="left"/>
      <w:pPr>
        <w:ind w:left="4500" w:hanging="360"/>
      </w:pPr>
      <w:rPr>
        <w:rFonts w:ascii="Arial" w:eastAsia="Arial Unicode M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EAD5B35"/>
    <w:multiLevelType w:val="hybridMultilevel"/>
    <w:tmpl w:val="1340E3EA"/>
    <w:lvl w:ilvl="0" w:tplc="EA463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521F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D6E21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A0AFB"/>
    <w:multiLevelType w:val="hybridMultilevel"/>
    <w:tmpl w:val="78746F02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36E47B12"/>
    <w:multiLevelType w:val="hybridMultilevel"/>
    <w:tmpl w:val="6FF0A35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E62086"/>
    <w:multiLevelType w:val="hybridMultilevel"/>
    <w:tmpl w:val="C10C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511600"/>
    <w:multiLevelType w:val="hybridMultilevel"/>
    <w:tmpl w:val="6B8E80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FFA0A93"/>
    <w:multiLevelType w:val="hybridMultilevel"/>
    <w:tmpl w:val="C834209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405E1719"/>
    <w:multiLevelType w:val="hybridMultilevel"/>
    <w:tmpl w:val="8B7E0A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9F7D1D"/>
    <w:multiLevelType w:val="hybridMultilevel"/>
    <w:tmpl w:val="2E7238B4"/>
    <w:lvl w:ilvl="0" w:tplc="D2521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E2CB0"/>
    <w:multiLevelType w:val="hybridMultilevel"/>
    <w:tmpl w:val="214E0DD2"/>
    <w:lvl w:ilvl="0" w:tplc="D2521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C1E2A"/>
    <w:multiLevelType w:val="hybridMultilevel"/>
    <w:tmpl w:val="F112D99A"/>
    <w:lvl w:ilvl="0" w:tplc="848A1924">
      <w:numFmt w:val="bullet"/>
      <w:lvlText w:val="•"/>
      <w:lvlJc w:val="left"/>
      <w:pPr>
        <w:ind w:left="3060" w:hanging="360"/>
      </w:pPr>
      <w:rPr>
        <w:rFonts w:ascii="Arial" w:eastAsia="Arial Unicode MS" w:hAnsi="Arial" w:cs="Aria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FB7A87"/>
    <w:multiLevelType w:val="hybridMultilevel"/>
    <w:tmpl w:val="B172EEA6"/>
    <w:lvl w:ilvl="0" w:tplc="848A1924">
      <w:numFmt w:val="bullet"/>
      <w:lvlText w:val="•"/>
      <w:lvlJc w:val="left"/>
      <w:pPr>
        <w:ind w:left="3060" w:hanging="360"/>
      </w:pPr>
      <w:rPr>
        <w:rFonts w:ascii="Arial" w:eastAsia="Arial Unicode MS" w:hAnsi="Arial" w:cs="Aria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783ACE"/>
    <w:multiLevelType w:val="hybridMultilevel"/>
    <w:tmpl w:val="4208A46C"/>
    <w:lvl w:ilvl="0" w:tplc="D2521FB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79B435C"/>
    <w:multiLevelType w:val="hybridMultilevel"/>
    <w:tmpl w:val="D172BD6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B9E417C"/>
    <w:multiLevelType w:val="hybridMultilevel"/>
    <w:tmpl w:val="F43E9B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7"/>
  </w:num>
  <w:num w:numId="5">
    <w:abstractNumId w:val="16"/>
  </w:num>
  <w:num w:numId="6">
    <w:abstractNumId w:val="22"/>
  </w:num>
  <w:num w:numId="7">
    <w:abstractNumId w:val="4"/>
  </w:num>
  <w:num w:numId="8">
    <w:abstractNumId w:val="3"/>
  </w:num>
  <w:num w:numId="9">
    <w:abstractNumId w:val="13"/>
  </w:num>
  <w:num w:numId="10">
    <w:abstractNumId w:val="6"/>
  </w:num>
  <w:num w:numId="11">
    <w:abstractNumId w:val="20"/>
  </w:num>
  <w:num w:numId="12">
    <w:abstractNumId w:val="12"/>
  </w:num>
  <w:num w:numId="13">
    <w:abstractNumId w:val="0"/>
  </w:num>
  <w:num w:numId="14">
    <w:abstractNumId w:val="10"/>
  </w:num>
  <w:num w:numId="15">
    <w:abstractNumId w:val="2"/>
  </w:num>
  <w:num w:numId="16">
    <w:abstractNumId w:val="8"/>
  </w:num>
  <w:num w:numId="17">
    <w:abstractNumId w:val="19"/>
  </w:num>
  <w:num w:numId="18">
    <w:abstractNumId w:val="18"/>
  </w:num>
  <w:num w:numId="19">
    <w:abstractNumId w:val="14"/>
  </w:num>
  <w:num w:numId="20">
    <w:abstractNumId w:val="7"/>
  </w:num>
  <w:num w:numId="21">
    <w:abstractNumId w:val="21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6A"/>
    <w:rsid w:val="000433E0"/>
    <w:rsid w:val="0004764B"/>
    <w:rsid w:val="00061F41"/>
    <w:rsid w:val="00070FB4"/>
    <w:rsid w:val="000B04AB"/>
    <w:rsid w:val="000C60DC"/>
    <w:rsid w:val="000D5E94"/>
    <w:rsid w:val="000F200B"/>
    <w:rsid w:val="00114593"/>
    <w:rsid w:val="00120011"/>
    <w:rsid w:val="00172BC1"/>
    <w:rsid w:val="00176A0E"/>
    <w:rsid w:val="001922E7"/>
    <w:rsid w:val="001A2A83"/>
    <w:rsid w:val="001C53F5"/>
    <w:rsid w:val="00214362"/>
    <w:rsid w:val="0021448A"/>
    <w:rsid w:val="002350CE"/>
    <w:rsid w:val="002D75C8"/>
    <w:rsid w:val="002F6FA3"/>
    <w:rsid w:val="003438A3"/>
    <w:rsid w:val="0035717D"/>
    <w:rsid w:val="003662F8"/>
    <w:rsid w:val="00372D39"/>
    <w:rsid w:val="003806AC"/>
    <w:rsid w:val="003D3309"/>
    <w:rsid w:val="00407BD6"/>
    <w:rsid w:val="00447AD3"/>
    <w:rsid w:val="004564DD"/>
    <w:rsid w:val="00461321"/>
    <w:rsid w:val="004C045D"/>
    <w:rsid w:val="004C1C43"/>
    <w:rsid w:val="0053471B"/>
    <w:rsid w:val="00536454"/>
    <w:rsid w:val="00590BC0"/>
    <w:rsid w:val="005B780A"/>
    <w:rsid w:val="005C2C1F"/>
    <w:rsid w:val="0065358E"/>
    <w:rsid w:val="0067063D"/>
    <w:rsid w:val="00684666"/>
    <w:rsid w:val="00694A9D"/>
    <w:rsid w:val="007514D7"/>
    <w:rsid w:val="0078212B"/>
    <w:rsid w:val="00792BE4"/>
    <w:rsid w:val="00792D39"/>
    <w:rsid w:val="007A196A"/>
    <w:rsid w:val="007A67FC"/>
    <w:rsid w:val="007C2791"/>
    <w:rsid w:val="007C7295"/>
    <w:rsid w:val="007D702D"/>
    <w:rsid w:val="007E0E7F"/>
    <w:rsid w:val="00861845"/>
    <w:rsid w:val="00897C4E"/>
    <w:rsid w:val="008A5094"/>
    <w:rsid w:val="008D57CD"/>
    <w:rsid w:val="008E72BB"/>
    <w:rsid w:val="008F232E"/>
    <w:rsid w:val="00902CAE"/>
    <w:rsid w:val="00955EA9"/>
    <w:rsid w:val="0096736C"/>
    <w:rsid w:val="00974DA1"/>
    <w:rsid w:val="009A2DAC"/>
    <w:rsid w:val="009B35F6"/>
    <w:rsid w:val="00A27D86"/>
    <w:rsid w:val="00A6790A"/>
    <w:rsid w:val="00AA0BFA"/>
    <w:rsid w:val="00AB31C6"/>
    <w:rsid w:val="00AF597E"/>
    <w:rsid w:val="00B02D4F"/>
    <w:rsid w:val="00B05BA0"/>
    <w:rsid w:val="00B502C5"/>
    <w:rsid w:val="00B577F6"/>
    <w:rsid w:val="00B73FFD"/>
    <w:rsid w:val="00B81BD6"/>
    <w:rsid w:val="00B826F8"/>
    <w:rsid w:val="00B908F0"/>
    <w:rsid w:val="00BA21FA"/>
    <w:rsid w:val="00BB6C32"/>
    <w:rsid w:val="00C215C7"/>
    <w:rsid w:val="00C23BCA"/>
    <w:rsid w:val="00C52F98"/>
    <w:rsid w:val="00C91823"/>
    <w:rsid w:val="00C9383B"/>
    <w:rsid w:val="00CD1DD5"/>
    <w:rsid w:val="00CD4D03"/>
    <w:rsid w:val="00CF5041"/>
    <w:rsid w:val="00CF5795"/>
    <w:rsid w:val="00CF7548"/>
    <w:rsid w:val="00D233B5"/>
    <w:rsid w:val="00DA3755"/>
    <w:rsid w:val="00DD618F"/>
    <w:rsid w:val="00E1666F"/>
    <w:rsid w:val="00E4274F"/>
    <w:rsid w:val="00E519AF"/>
    <w:rsid w:val="00E54B08"/>
    <w:rsid w:val="00EE4CB4"/>
    <w:rsid w:val="00F06AA7"/>
    <w:rsid w:val="00F13ABA"/>
    <w:rsid w:val="00F171B1"/>
    <w:rsid w:val="00F246C1"/>
    <w:rsid w:val="00F51FA4"/>
    <w:rsid w:val="00F57F89"/>
    <w:rsid w:val="00F7356A"/>
    <w:rsid w:val="00F81924"/>
    <w:rsid w:val="00FB27D9"/>
    <w:rsid w:val="00FB6341"/>
    <w:rsid w:val="00FC14A8"/>
    <w:rsid w:val="00FC6F45"/>
    <w:rsid w:val="00FD330F"/>
    <w:rsid w:val="00F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016664"/>
  <w15:docId w15:val="{19473A1C-4BC5-4B70-BE3F-BA049BF6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00B"/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4D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rsid w:val="007821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12B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rsid w:val="00536454"/>
    <w:pPr>
      <w:spacing w:after="324"/>
    </w:pPr>
    <w:rPr>
      <w:color w:val="auto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B4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3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731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36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78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9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5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00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42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85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75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Keewatin-Patricia District School Board</vt:lpstr>
    </vt:vector>
  </TitlesOfParts>
  <Company>Keewatin-Patricia District School Board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Keewatin-Patricia District School Board</dc:title>
  <dc:creator>caryl.hron</dc:creator>
  <cp:lastModifiedBy>LaFreniere, Jill</cp:lastModifiedBy>
  <cp:revision>2</cp:revision>
  <cp:lastPrinted>2016-04-12T20:02:00Z</cp:lastPrinted>
  <dcterms:created xsi:type="dcterms:W3CDTF">2020-02-05T16:26:00Z</dcterms:created>
  <dcterms:modified xsi:type="dcterms:W3CDTF">2020-02-05T16:26:00Z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895637027</vt:i4>
  </property>
</Properties>
</file>